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C1" w:rsidRDefault="006A5FC1">
      <w:pPr>
        <w:adjustRightInd w:val="0"/>
        <w:snapToGrid w:val="0"/>
        <w:spacing w:line="0" w:lineRule="atLeast"/>
        <w:jc w:val="center"/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昆明市建设工程安全协会</w:t>
      </w:r>
    </w:p>
    <w:p w:rsidR="00B00720" w:rsidRDefault="00BB7155">
      <w:pPr>
        <w:adjustRightInd w:val="0"/>
        <w:snapToGrid w:val="0"/>
        <w:spacing w:line="0" w:lineRule="atLeast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危险性较大分部分项工程专家申请表</w:t>
      </w:r>
    </w:p>
    <w:p w:rsidR="00B00720" w:rsidRDefault="00B00720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sz w:val="10"/>
          <w:szCs w:val="10"/>
        </w:rPr>
      </w:pPr>
    </w:p>
    <w:p w:rsidR="00B00720" w:rsidRDefault="00BB7155">
      <w:pPr>
        <w:adjustRightInd w:val="0"/>
        <w:snapToGrid w:val="0"/>
        <w:spacing w:line="0" w:lineRule="atLeas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24"/>
        </w:rPr>
        <w:t>专家编号：</w:t>
      </w:r>
      <w:r w:rsidR="00E2098B">
        <w:rPr>
          <w:rFonts w:ascii="仿宋" w:eastAsia="仿宋" w:hAnsi="仿宋" w:cs="仿宋" w:hint="eastAsia"/>
          <w:sz w:val="24"/>
        </w:rPr>
        <w:t xml:space="preserve">          </w:t>
      </w:r>
      <w:r>
        <w:rPr>
          <w:rFonts w:ascii="仿宋" w:eastAsia="仿宋" w:hAnsi="仿宋" w:cs="仿宋" w:hint="eastAsia"/>
          <w:sz w:val="24"/>
        </w:rPr>
        <w:t>申请日期：        年   月   日 联系电话：</w:t>
      </w:r>
    </w:p>
    <w:tbl>
      <w:tblPr>
        <w:tblStyle w:val="a5"/>
        <w:tblpPr w:leftFromText="180" w:rightFromText="180" w:vertAnchor="text" w:horzAnchor="page" w:tblpX="1149" w:tblpY="81"/>
        <w:tblOverlap w:val="never"/>
        <w:tblW w:w="9795" w:type="dxa"/>
        <w:tblLayout w:type="fixed"/>
        <w:tblLook w:val="04A0"/>
      </w:tblPr>
      <w:tblGrid>
        <w:gridCol w:w="946"/>
        <w:gridCol w:w="2070"/>
        <w:gridCol w:w="720"/>
        <w:gridCol w:w="525"/>
        <w:gridCol w:w="450"/>
        <w:gridCol w:w="615"/>
        <w:gridCol w:w="725"/>
        <w:gridCol w:w="385"/>
        <w:gridCol w:w="635"/>
        <w:gridCol w:w="801"/>
        <w:gridCol w:w="1923"/>
      </w:tblGrid>
      <w:tr w:rsidR="00B00720">
        <w:trPr>
          <w:trHeight w:val="537"/>
        </w:trPr>
        <w:tc>
          <w:tcPr>
            <w:tcW w:w="946" w:type="dxa"/>
            <w:vAlign w:val="center"/>
          </w:tcPr>
          <w:p w:rsidR="00B00720" w:rsidRDefault="00BB7155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名</w:t>
            </w:r>
          </w:p>
        </w:tc>
        <w:tc>
          <w:tcPr>
            <w:tcW w:w="2070" w:type="dxa"/>
            <w:vAlign w:val="center"/>
          </w:tcPr>
          <w:p w:rsidR="00B00720" w:rsidRDefault="00B00720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00720" w:rsidRDefault="00BB7155">
            <w:pPr>
              <w:adjustRightInd w:val="0"/>
              <w:snapToGrid w:val="0"/>
              <w:spacing w:line="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525" w:type="dxa"/>
            <w:vAlign w:val="center"/>
          </w:tcPr>
          <w:p w:rsidR="00B00720" w:rsidRDefault="00B00720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0" w:type="dxa"/>
            <w:vAlign w:val="center"/>
          </w:tcPr>
          <w:p w:rsidR="00B00720" w:rsidRDefault="00BB7155">
            <w:pPr>
              <w:adjustRightInd w:val="0"/>
              <w:snapToGrid w:val="0"/>
              <w:spacing w:line="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615" w:type="dxa"/>
            <w:vAlign w:val="center"/>
          </w:tcPr>
          <w:p w:rsidR="00B00720" w:rsidRDefault="00B00720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B00720" w:rsidRDefault="00BB7155">
            <w:pPr>
              <w:adjustRightInd w:val="0"/>
              <w:snapToGrid w:val="0"/>
              <w:spacing w:line="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  码</w:t>
            </w:r>
          </w:p>
        </w:tc>
        <w:tc>
          <w:tcPr>
            <w:tcW w:w="3359" w:type="dxa"/>
            <w:gridSpan w:val="3"/>
            <w:vAlign w:val="center"/>
          </w:tcPr>
          <w:p w:rsidR="00B00720" w:rsidRDefault="00B00720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00720">
        <w:trPr>
          <w:trHeight w:val="473"/>
        </w:trPr>
        <w:tc>
          <w:tcPr>
            <w:tcW w:w="946" w:type="dxa"/>
            <w:vAlign w:val="center"/>
          </w:tcPr>
          <w:p w:rsidR="00B00720" w:rsidRDefault="00BB715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 历</w:t>
            </w:r>
          </w:p>
        </w:tc>
        <w:tc>
          <w:tcPr>
            <w:tcW w:w="2070" w:type="dxa"/>
            <w:vAlign w:val="center"/>
          </w:tcPr>
          <w:p w:rsidR="00B00720" w:rsidRDefault="00B0072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 w:rsidR="00B00720" w:rsidRDefault="00BB715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590" w:type="dxa"/>
            <w:gridSpan w:val="3"/>
            <w:vAlign w:val="center"/>
          </w:tcPr>
          <w:p w:rsidR="00B00720" w:rsidRDefault="00B0072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5" w:type="dxa"/>
            <w:vAlign w:val="center"/>
          </w:tcPr>
          <w:p w:rsidR="00B00720" w:rsidRDefault="00BB715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1821" w:type="dxa"/>
            <w:gridSpan w:val="3"/>
            <w:vAlign w:val="center"/>
          </w:tcPr>
          <w:p w:rsidR="00B00720" w:rsidRDefault="00B0072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3" w:type="dxa"/>
            <w:vMerge w:val="restart"/>
            <w:vAlign w:val="center"/>
          </w:tcPr>
          <w:p w:rsidR="00B00720" w:rsidRDefault="00BB715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相</w:t>
            </w:r>
          </w:p>
          <w:p w:rsidR="00B00720" w:rsidRDefault="00BB715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B00720">
        <w:trPr>
          <w:trHeight w:val="397"/>
        </w:trPr>
        <w:tc>
          <w:tcPr>
            <w:tcW w:w="946" w:type="dxa"/>
            <w:vMerge w:val="restart"/>
            <w:vAlign w:val="center"/>
          </w:tcPr>
          <w:p w:rsidR="00B00720" w:rsidRDefault="00BB715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职称证及注册执业资格  证</w:t>
            </w:r>
          </w:p>
        </w:tc>
        <w:tc>
          <w:tcPr>
            <w:tcW w:w="4380" w:type="dxa"/>
            <w:gridSpan w:val="5"/>
            <w:vAlign w:val="center"/>
          </w:tcPr>
          <w:p w:rsidR="00B00720" w:rsidRDefault="00B0072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B00720" w:rsidRDefault="00BB7155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相关证件取得时间</w:t>
            </w:r>
          </w:p>
        </w:tc>
        <w:tc>
          <w:tcPr>
            <w:tcW w:w="1821" w:type="dxa"/>
            <w:gridSpan w:val="3"/>
            <w:vAlign w:val="center"/>
          </w:tcPr>
          <w:p w:rsidR="00B00720" w:rsidRDefault="00BB7155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年  月</w:t>
            </w:r>
          </w:p>
        </w:tc>
        <w:tc>
          <w:tcPr>
            <w:tcW w:w="1923" w:type="dxa"/>
            <w:vMerge/>
            <w:vAlign w:val="center"/>
          </w:tcPr>
          <w:p w:rsidR="00B00720" w:rsidRDefault="00B0072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00720">
        <w:trPr>
          <w:trHeight w:val="420"/>
        </w:trPr>
        <w:tc>
          <w:tcPr>
            <w:tcW w:w="946" w:type="dxa"/>
            <w:vMerge/>
            <w:vAlign w:val="center"/>
          </w:tcPr>
          <w:p w:rsidR="00B00720" w:rsidRDefault="00B0072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80" w:type="dxa"/>
            <w:gridSpan w:val="5"/>
            <w:vAlign w:val="center"/>
          </w:tcPr>
          <w:p w:rsidR="00B00720" w:rsidRDefault="00B0072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5" w:type="dxa"/>
            <w:vMerge/>
            <w:vAlign w:val="center"/>
          </w:tcPr>
          <w:p w:rsidR="00B00720" w:rsidRDefault="00B0072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B00720" w:rsidRDefault="00BB7155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年  月</w:t>
            </w:r>
          </w:p>
        </w:tc>
        <w:tc>
          <w:tcPr>
            <w:tcW w:w="1923" w:type="dxa"/>
            <w:vMerge/>
            <w:vAlign w:val="center"/>
          </w:tcPr>
          <w:p w:rsidR="00B00720" w:rsidRDefault="00B0072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00720">
        <w:trPr>
          <w:trHeight w:val="374"/>
        </w:trPr>
        <w:tc>
          <w:tcPr>
            <w:tcW w:w="946" w:type="dxa"/>
            <w:vMerge/>
            <w:vAlign w:val="center"/>
          </w:tcPr>
          <w:p w:rsidR="00B00720" w:rsidRDefault="00B0072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80" w:type="dxa"/>
            <w:gridSpan w:val="5"/>
            <w:vAlign w:val="center"/>
          </w:tcPr>
          <w:p w:rsidR="00B00720" w:rsidRDefault="00B0072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5" w:type="dxa"/>
            <w:vMerge/>
            <w:vAlign w:val="center"/>
          </w:tcPr>
          <w:p w:rsidR="00B00720" w:rsidRDefault="00B0072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B00720" w:rsidRDefault="00BB7155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年  月</w:t>
            </w:r>
          </w:p>
        </w:tc>
        <w:tc>
          <w:tcPr>
            <w:tcW w:w="1923" w:type="dxa"/>
            <w:vMerge/>
            <w:vAlign w:val="center"/>
          </w:tcPr>
          <w:p w:rsidR="00B00720" w:rsidRDefault="00B0072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00720">
        <w:trPr>
          <w:trHeight w:val="417"/>
        </w:trPr>
        <w:tc>
          <w:tcPr>
            <w:tcW w:w="946" w:type="dxa"/>
            <w:vMerge/>
            <w:vAlign w:val="center"/>
          </w:tcPr>
          <w:p w:rsidR="00B00720" w:rsidRDefault="00B0072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80" w:type="dxa"/>
            <w:gridSpan w:val="5"/>
            <w:vAlign w:val="center"/>
          </w:tcPr>
          <w:p w:rsidR="00B00720" w:rsidRDefault="00B0072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5" w:type="dxa"/>
            <w:vMerge/>
            <w:vAlign w:val="center"/>
          </w:tcPr>
          <w:p w:rsidR="00B00720" w:rsidRDefault="00B0072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B00720" w:rsidRDefault="00BB7155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年  月</w:t>
            </w:r>
          </w:p>
        </w:tc>
        <w:tc>
          <w:tcPr>
            <w:tcW w:w="1923" w:type="dxa"/>
            <w:vMerge/>
            <w:vAlign w:val="center"/>
          </w:tcPr>
          <w:p w:rsidR="00B00720" w:rsidRDefault="00B0072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00720">
        <w:trPr>
          <w:trHeight w:val="522"/>
        </w:trPr>
        <w:tc>
          <w:tcPr>
            <w:tcW w:w="946" w:type="dxa"/>
            <w:vAlign w:val="center"/>
          </w:tcPr>
          <w:p w:rsidR="00B00720" w:rsidRDefault="00BB7155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 作</w:t>
            </w:r>
          </w:p>
          <w:p w:rsidR="00B00720" w:rsidRDefault="00BB7155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 位</w:t>
            </w:r>
          </w:p>
        </w:tc>
        <w:tc>
          <w:tcPr>
            <w:tcW w:w="6125" w:type="dxa"/>
            <w:gridSpan w:val="8"/>
            <w:vAlign w:val="center"/>
          </w:tcPr>
          <w:p w:rsidR="00B00720" w:rsidRDefault="00B00720">
            <w:pPr>
              <w:adjustRightInd w:val="0"/>
              <w:snapToGrid w:val="0"/>
              <w:spacing w:line="0" w:lineRule="atLeas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1" w:type="dxa"/>
            <w:vAlign w:val="center"/>
          </w:tcPr>
          <w:p w:rsidR="00B00720" w:rsidRDefault="00BB7155">
            <w:pPr>
              <w:adjustRightInd w:val="0"/>
              <w:snapToGrid w:val="0"/>
              <w:spacing w:line="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</w:t>
            </w:r>
          </w:p>
          <w:p w:rsidR="00B00720" w:rsidRDefault="00BB7155">
            <w:pPr>
              <w:adjustRightInd w:val="0"/>
              <w:snapToGrid w:val="0"/>
              <w:spacing w:line="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面貌</w:t>
            </w:r>
          </w:p>
        </w:tc>
        <w:tc>
          <w:tcPr>
            <w:tcW w:w="1923" w:type="dxa"/>
            <w:vAlign w:val="center"/>
          </w:tcPr>
          <w:p w:rsidR="00B00720" w:rsidRDefault="00B00720">
            <w:pPr>
              <w:adjustRightInd w:val="0"/>
              <w:snapToGrid w:val="0"/>
              <w:spacing w:line="0" w:lineRule="atLeas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00720">
        <w:trPr>
          <w:trHeight w:val="616"/>
        </w:trPr>
        <w:tc>
          <w:tcPr>
            <w:tcW w:w="946" w:type="dxa"/>
            <w:vAlign w:val="center"/>
          </w:tcPr>
          <w:p w:rsidR="00B00720" w:rsidRDefault="00BB715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现从事岗  位</w:t>
            </w:r>
          </w:p>
        </w:tc>
        <w:tc>
          <w:tcPr>
            <w:tcW w:w="4380" w:type="dxa"/>
            <w:gridSpan w:val="5"/>
          </w:tcPr>
          <w:p w:rsidR="00B00720" w:rsidRDefault="00B0072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5" w:type="dxa"/>
          </w:tcPr>
          <w:p w:rsidR="00B00720" w:rsidRDefault="00BB715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专业特长</w:t>
            </w:r>
          </w:p>
        </w:tc>
        <w:tc>
          <w:tcPr>
            <w:tcW w:w="3744" w:type="dxa"/>
            <w:gridSpan w:val="4"/>
          </w:tcPr>
          <w:p w:rsidR="00B00720" w:rsidRDefault="00B0072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00720">
        <w:trPr>
          <w:trHeight w:val="408"/>
        </w:trPr>
        <w:tc>
          <w:tcPr>
            <w:tcW w:w="946" w:type="dxa"/>
            <w:vMerge w:val="restart"/>
            <w:vAlign w:val="center"/>
          </w:tcPr>
          <w:p w:rsidR="00B00720" w:rsidRDefault="00BB715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简述主要工作经历和业  绩</w:t>
            </w:r>
          </w:p>
        </w:tc>
        <w:tc>
          <w:tcPr>
            <w:tcW w:w="8849" w:type="dxa"/>
            <w:gridSpan w:val="10"/>
            <w:vAlign w:val="center"/>
          </w:tcPr>
          <w:p w:rsidR="00B00720" w:rsidRDefault="00B0072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00720">
        <w:trPr>
          <w:trHeight w:val="408"/>
        </w:trPr>
        <w:tc>
          <w:tcPr>
            <w:tcW w:w="946" w:type="dxa"/>
            <w:vMerge/>
            <w:vAlign w:val="center"/>
          </w:tcPr>
          <w:p w:rsidR="00B00720" w:rsidRDefault="00B0072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49" w:type="dxa"/>
            <w:gridSpan w:val="10"/>
          </w:tcPr>
          <w:p w:rsidR="00B00720" w:rsidRDefault="00B0072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00720">
        <w:trPr>
          <w:trHeight w:val="408"/>
        </w:trPr>
        <w:tc>
          <w:tcPr>
            <w:tcW w:w="946" w:type="dxa"/>
            <w:vMerge/>
            <w:vAlign w:val="center"/>
          </w:tcPr>
          <w:p w:rsidR="00B00720" w:rsidRDefault="00B0072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49" w:type="dxa"/>
            <w:gridSpan w:val="10"/>
          </w:tcPr>
          <w:p w:rsidR="00B00720" w:rsidRDefault="00B0072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00720">
        <w:trPr>
          <w:trHeight w:val="408"/>
        </w:trPr>
        <w:tc>
          <w:tcPr>
            <w:tcW w:w="946" w:type="dxa"/>
            <w:vMerge/>
            <w:vAlign w:val="center"/>
          </w:tcPr>
          <w:p w:rsidR="00B00720" w:rsidRDefault="00B0072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49" w:type="dxa"/>
            <w:gridSpan w:val="10"/>
          </w:tcPr>
          <w:p w:rsidR="00B00720" w:rsidRDefault="00B0072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00720">
        <w:trPr>
          <w:trHeight w:val="408"/>
        </w:trPr>
        <w:tc>
          <w:tcPr>
            <w:tcW w:w="946" w:type="dxa"/>
            <w:vMerge/>
            <w:vAlign w:val="center"/>
          </w:tcPr>
          <w:p w:rsidR="00B00720" w:rsidRDefault="00B0072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49" w:type="dxa"/>
            <w:gridSpan w:val="10"/>
          </w:tcPr>
          <w:p w:rsidR="00B00720" w:rsidRDefault="00B0072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00720">
        <w:trPr>
          <w:trHeight w:val="408"/>
        </w:trPr>
        <w:tc>
          <w:tcPr>
            <w:tcW w:w="946" w:type="dxa"/>
            <w:vMerge/>
            <w:vAlign w:val="center"/>
          </w:tcPr>
          <w:p w:rsidR="00B00720" w:rsidRDefault="00B0072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49" w:type="dxa"/>
            <w:gridSpan w:val="10"/>
          </w:tcPr>
          <w:p w:rsidR="00B00720" w:rsidRDefault="00B0072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00720">
        <w:trPr>
          <w:trHeight w:val="408"/>
        </w:trPr>
        <w:tc>
          <w:tcPr>
            <w:tcW w:w="946" w:type="dxa"/>
            <w:vMerge/>
            <w:vAlign w:val="center"/>
          </w:tcPr>
          <w:p w:rsidR="00B00720" w:rsidRDefault="00B0072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49" w:type="dxa"/>
            <w:gridSpan w:val="10"/>
          </w:tcPr>
          <w:p w:rsidR="00B00720" w:rsidRDefault="00B0072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00720">
        <w:trPr>
          <w:trHeight w:val="431"/>
        </w:trPr>
        <w:tc>
          <w:tcPr>
            <w:tcW w:w="946" w:type="dxa"/>
            <w:vMerge/>
            <w:vAlign w:val="center"/>
          </w:tcPr>
          <w:p w:rsidR="00B00720" w:rsidRDefault="00B0072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49" w:type="dxa"/>
            <w:gridSpan w:val="10"/>
          </w:tcPr>
          <w:p w:rsidR="00B00720" w:rsidRDefault="00B0072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00720">
        <w:trPr>
          <w:trHeight w:val="1212"/>
        </w:trPr>
        <w:tc>
          <w:tcPr>
            <w:tcW w:w="946" w:type="dxa"/>
            <w:vAlign w:val="center"/>
          </w:tcPr>
          <w:p w:rsidR="00B00720" w:rsidRDefault="00BB715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申请评审专业</w:t>
            </w:r>
          </w:p>
        </w:tc>
        <w:tc>
          <w:tcPr>
            <w:tcW w:w="8849" w:type="dxa"/>
            <w:gridSpan w:val="10"/>
          </w:tcPr>
          <w:p w:rsidR="00B00720" w:rsidRDefault="00BB7155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1、施工安全技术类：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口</w:t>
            </w:r>
            <w:r>
              <w:rPr>
                <w:rFonts w:ascii="仿宋" w:eastAsia="仿宋" w:hAnsi="仿宋" w:cs="仿宋" w:hint="eastAsia"/>
                <w:sz w:val="24"/>
              </w:rPr>
              <w:t>基坑工程、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口</w:t>
            </w:r>
            <w:r>
              <w:rPr>
                <w:rFonts w:ascii="仿宋" w:eastAsia="仿宋" w:hAnsi="仿宋" w:cs="仿宋" w:hint="eastAsia"/>
                <w:sz w:val="24"/>
              </w:rPr>
              <w:t>模板及脚手架、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口</w:t>
            </w:r>
            <w:r>
              <w:rPr>
                <w:rFonts w:ascii="仿宋" w:eastAsia="仿宋" w:hAnsi="仿宋" w:cs="仿宋" w:hint="eastAsia"/>
                <w:sz w:val="24"/>
              </w:rPr>
              <w:t>塔吊及施工电梯和施工机械、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口</w:t>
            </w:r>
            <w:r>
              <w:rPr>
                <w:rFonts w:ascii="仿宋" w:eastAsia="仿宋" w:hAnsi="仿宋" w:cs="仿宋" w:hint="eastAsia"/>
                <w:sz w:val="24"/>
              </w:rPr>
              <w:t>起重吊装、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口</w:t>
            </w:r>
            <w:r>
              <w:rPr>
                <w:rFonts w:ascii="仿宋" w:eastAsia="仿宋" w:hAnsi="仿宋" w:cs="仿宋" w:hint="eastAsia"/>
                <w:sz w:val="24"/>
              </w:rPr>
              <w:t>拆除工程、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口</w:t>
            </w:r>
            <w:r>
              <w:rPr>
                <w:rFonts w:ascii="仿宋" w:eastAsia="仿宋" w:hAnsi="仿宋" w:cs="仿宋" w:hint="eastAsia"/>
                <w:sz w:val="24"/>
              </w:rPr>
              <w:t>施工用电等；2、施工安全管理类：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口</w:t>
            </w:r>
            <w:r>
              <w:rPr>
                <w:rFonts w:ascii="仿宋" w:eastAsia="仿宋" w:hAnsi="仿宋" w:cs="仿宋" w:hint="eastAsia"/>
                <w:sz w:val="24"/>
              </w:rPr>
              <w:t>含安全管理资料；3、其他类：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口</w:t>
            </w:r>
            <w:r>
              <w:rPr>
                <w:rFonts w:ascii="仿宋" w:eastAsia="仿宋" w:hAnsi="仿宋" w:cs="仿宋" w:hint="eastAsia"/>
                <w:sz w:val="24"/>
              </w:rPr>
              <w:t>市政工程、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口</w:t>
            </w:r>
            <w:r>
              <w:rPr>
                <w:rFonts w:ascii="仿宋" w:eastAsia="仿宋" w:hAnsi="仿宋" w:cs="仿宋" w:hint="eastAsia"/>
                <w:sz w:val="24"/>
              </w:rPr>
              <w:t>道路桥梁工程、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口</w:t>
            </w:r>
            <w:r>
              <w:rPr>
                <w:rFonts w:ascii="仿宋" w:eastAsia="仿宋" w:hAnsi="仿宋" w:cs="仿宋" w:hint="eastAsia"/>
                <w:sz w:val="24"/>
              </w:rPr>
              <w:t>轨道交通工程、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口</w:t>
            </w:r>
            <w:r>
              <w:rPr>
                <w:rFonts w:ascii="仿宋" w:eastAsia="仿宋" w:hAnsi="仿宋" w:cs="仿宋" w:hint="eastAsia"/>
                <w:sz w:val="24"/>
              </w:rPr>
              <w:t>隧道工程、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口</w:t>
            </w:r>
            <w:r>
              <w:rPr>
                <w:rFonts w:ascii="仿宋" w:eastAsia="仿宋" w:hAnsi="仿宋" w:cs="仿宋" w:hint="eastAsia"/>
                <w:sz w:val="24"/>
              </w:rPr>
              <w:t>“四新”技术应用、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口</w:t>
            </w:r>
            <w:r>
              <w:rPr>
                <w:rFonts w:ascii="仿宋" w:eastAsia="仿宋" w:hAnsi="仿宋" w:cs="仿宋" w:hint="eastAsia"/>
                <w:sz w:val="24"/>
              </w:rPr>
              <w:t>教育培训、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口</w:t>
            </w:r>
            <w:r>
              <w:rPr>
                <w:rFonts w:ascii="仿宋" w:eastAsia="仿宋" w:hAnsi="仿宋" w:cs="仿宋" w:hint="eastAsia"/>
                <w:sz w:val="24"/>
              </w:rPr>
              <w:t>法律咨询、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口</w:t>
            </w:r>
            <w:r>
              <w:rPr>
                <w:rFonts w:ascii="仿宋" w:eastAsia="仿宋" w:hAnsi="仿宋" w:cs="仿宋" w:hint="eastAsia"/>
                <w:sz w:val="24"/>
              </w:rPr>
              <w:t>工程预算。</w:t>
            </w:r>
          </w:p>
        </w:tc>
      </w:tr>
      <w:tr w:rsidR="00B00720">
        <w:trPr>
          <w:trHeight w:val="1192"/>
        </w:trPr>
        <w:tc>
          <w:tcPr>
            <w:tcW w:w="946" w:type="dxa"/>
            <w:tcBorders>
              <w:top w:val="nil"/>
            </w:tcBorders>
            <w:vAlign w:val="center"/>
          </w:tcPr>
          <w:p w:rsidR="00B00720" w:rsidRDefault="00BB7155">
            <w:pPr>
              <w:adjustRightInd w:val="0"/>
              <w:snapToGrid w:val="0"/>
              <w:ind w:leftChars="-95" w:left="-199" w:rightChars="-76" w:right="-16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</w:t>
            </w:r>
          </w:p>
          <w:p w:rsidR="00B00720" w:rsidRDefault="00BB7155">
            <w:pPr>
              <w:adjustRightInd w:val="0"/>
              <w:snapToGrid w:val="0"/>
              <w:ind w:leftChars="-95" w:left="-199" w:rightChars="-76" w:right="-16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位推荐</w:t>
            </w:r>
          </w:p>
          <w:p w:rsidR="00B00720" w:rsidRDefault="00BB7155">
            <w:pPr>
              <w:adjustRightInd w:val="0"/>
              <w:snapToGrid w:val="0"/>
              <w:ind w:leftChars="-95" w:left="-199" w:rightChars="-76" w:right="-16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  见</w:t>
            </w:r>
          </w:p>
        </w:tc>
        <w:tc>
          <w:tcPr>
            <w:tcW w:w="8849" w:type="dxa"/>
            <w:gridSpan w:val="10"/>
            <w:tcBorders>
              <w:top w:val="nil"/>
            </w:tcBorders>
            <w:vAlign w:val="bottom"/>
          </w:tcPr>
          <w:p w:rsidR="00B00720" w:rsidRDefault="00BB7155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公章                     年   月   日</w:t>
            </w:r>
          </w:p>
        </w:tc>
      </w:tr>
      <w:tr w:rsidR="00B00720">
        <w:trPr>
          <w:trHeight w:val="1447"/>
        </w:trPr>
        <w:tc>
          <w:tcPr>
            <w:tcW w:w="946" w:type="dxa"/>
            <w:vAlign w:val="center"/>
          </w:tcPr>
          <w:p w:rsidR="00B00720" w:rsidRDefault="00BB715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</w:t>
            </w:r>
          </w:p>
          <w:p w:rsidR="00B00720" w:rsidRDefault="00BB715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承诺</w:t>
            </w:r>
          </w:p>
        </w:tc>
        <w:tc>
          <w:tcPr>
            <w:tcW w:w="8849" w:type="dxa"/>
            <w:gridSpan w:val="10"/>
            <w:vAlign w:val="bottom"/>
          </w:tcPr>
          <w:p w:rsidR="00B00720" w:rsidRDefault="00BB715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签名：                                                      年   月   日</w:t>
            </w:r>
          </w:p>
        </w:tc>
      </w:tr>
    </w:tbl>
    <w:p w:rsidR="00B00720" w:rsidRDefault="00BB7155">
      <w:pPr>
        <w:adjustRightInd w:val="0"/>
        <w:snapToGrid w:val="0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说明：1、专家编号不填；2、专家申报专业类别最多可申报6项并在口内打“√”；3、本申请表需提交身份证、职称证和注册、执业资格证书等复印件各一份，并携原件交昆明市建设工程安全协会专家库管理领导小组核对；4、提供虚假证明材料的取消专申请资格；5、提交本申请表的截止时间为2021年5月25日。</w:t>
      </w:r>
    </w:p>
    <w:p w:rsidR="00B00720" w:rsidRDefault="00B00720" w:rsidP="00B00720">
      <w:pPr>
        <w:adjustRightInd w:val="0"/>
        <w:snapToGrid w:val="0"/>
        <w:ind w:firstLineChars="200" w:firstLine="200"/>
        <w:jc w:val="left"/>
        <w:rPr>
          <w:rFonts w:ascii="仿宋" w:eastAsia="仿宋" w:hAnsi="仿宋" w:cs="仿宋"/>
          <w:sz w:val="10"/>
          <w:szCs w:val="10"/>
        </w:rPr>
      </w:pPr>
    </w:p>
    <w:p w:rsidR="00B00720" w:rsidRDefault="00BB7155">
      <w:pPr>
        <w:adjustRightInd w:val="0"/>
        <w:snapToGrid w:val="0"/>
        <w:ind w:firstLineChars="2600" w:firstLine="624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昆明市建设工程安全协会制</w:t>
      </w:r>
    </w:p>
    <w:p w:rsidR="00B00720" w:rsidRDefault="00BB7155">
      <w:pPr>
        <w:adjustRightInd w:val="0"/>
        <w:snapToGrid w:val="0"/>
        <w:ind w:firstLineChars="2900" w:firstLine="696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2021年4月30日</w:t>
      </w:r>
    </w:p>
    <w:sectPr w:rsidR="00B00720" w:rsidSect="00FF3104"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F90" w:rsidRDefault="00B47F90" w:rsidP="00BB7155">
      <w:r>
        <w:separator/>
      </w:r>
    </w:p>
  </w:endnote>
  <w:endnote w:type="continuationSeparator" w:id="1">
    <w:p w:rsidR="00B47F90" w:rsidRDefault="00B47F90" w:rsidP="00BB7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F90" w:rsidRDefault="00B47F90" w:rsidP="00BB7155">
      <w:r>
        <w:separator/>
      </w:r>
    </w:p>
  </w:footnote>
  <w:footnote w:type="continuationSeparator" w:id="1">
    <w:p w:rsidR="00B47F90" w:rsidRDefault="00B47F90" w:rsidP="00BB7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00720"/>
    <w:rsid w:val="003975A2"/>
    <w:rsid w:val="005E47D9"/>
    <w:rsid w:val="006A5FC1"/>
    <w:rsid w:val="00B00720"/>
    <w:rsid w:val="00B47F90"/>
    <w:rsid w:val="00BB7155"/>
    <w:rsid w:val="00CA40F3"/>
    <w:rsid w:val="00E2098B"/>
    <w:rsid w:val="00FE7ADC"/>
    <w:rsid w:val="00FF3104"/>
    <w:rsid w:val="012718F9"/>
    <w:rsid w:val="01316B9D"/>
    <w:rsid w:val="03C01B9C"/>
    <w:rsid w:val="04F02A3D"/>
    <w:rsid w:val="05C64B06"/>
    <w:rsid w:val="06227C3B"/>
    <w:rsid w:val="06A72EE6"/>
    <w:rsid w:val="07476AE4"/>
    <w:rsid w:val="080C0FB1"/>
    <w:rsid w:val="08433D1C"/>
    <w:rsid w:val="0A741979"/>
    <w:rsid w:val="0A8B466E"/>
    <w:rsid w:val="0C0C2AE5"/>
    <w:rsid w:val="0CE30231"/>
    <w:rsid w:val="0DAC7538"/>
    <w:rsid w:val="11A323C8"/>
    <w:rsid w:val="1201741D"/>
    <w:rsid w:val="125B6C51"/>
    <w:rsid w:val="13F42730"/>
    <w:rsid w:val="14250493"/>
    <w:rsid w:val="155B4961"/>
    <w:rsid w:val="17501108"/>
    <w:rsid w:val="17C55B6E"/>
    <w:rsid w:val="188A15AB"/>
    <w:rsid w:val="19031FDA"/>
    <w:rsid w:val="190524FE"/>
    <w:rsid w:val="19CE04D9"/>
    <w:rsid w:val="19EA35A2"/>
    <w:rsid w:val="1ACD70DA"/>
    <w:rsid w:val="1B0E3133"/>
    <w:rsid w:val="1D3F2F0F"/>
    <w:rsid w:val="1D42310F"/>
    <w:rsid w:val="1E270B3B"/>
    <w:rsid w:val="1EAF2143"/>
    <w:rsid w:val="1F4A0244"/>
    <w:rsid w:val="1FD83E9B"/>
    <w:rsid w:val="20273A06"/>
    <w:rsid w:val="20775014"/>
    <w:rsid w:val="22D47249"/>
    <w:rsid w:val="23024BB7"/>
    <w:rsid w:val="239E7361"/>
    <w:rsid w:val="23E5387F"/>
    <w:rsid w:val="24FB391E"/>
    <w:rsid w:val="25AF591B"/>
    <w:rsid w:val="26EF1B9A"/>
    <w:rsid w:val="278C3E9E"/>
    <w:rsid w:val="2873266A"/>
    <w:rsid w:val="287B6EDF"/>
    <w:rsid w:val="29061162"/>
    <w:rsid w:val="29996C61"/>
    <w:rsid w:val="2CAC3F95"/>
    <w:rsid w:val="2E2D40BC"/>
    <w:rsid w:val="2E4A2A20"/>
    <w:rsid w:val="2E813237"/>
    <w:rsid w:val="2EC80F7E"/>
    <w:rsid w:val="2ECF18E8"/>
    <w:rsid w:val="303612C8"/>
    <w:rsid w:val="322A112F"/>
    <w:rsid w:val="3283162F"/>
    <w:rsid w:val="33201AFE"/>
    <w:rsid w:val="335324C4"/>
    <w:rsid w:val="337533A7"/>
    <w:rsid w:val="33754CFA"/>
    <w:rsid w:val="340F7AA8"/>
    <w:rsid w:val="35BE6743"/>
    <w:rsid w:val="35BF1A19"/>
    <w:rsid w:val="35F6141F"/>
    <w:rsid w:val="369B7A19"/>
    <w:rsid w:val="39CD4AED"/>
    <w:rsid w:val="3B5426C4"/>
    <w:rsid w:val="3C863DF6"/>
    <w:rsid w:val="3D1A2A1D"/>
    <w:rsid w:val="3D2A5EC8"/>
    <w:rsid w:val="3DA65121"/>
    <w:rsid w:val="3DBB63BA"/>
    <w:rsid w:val="3E1849B8"/>
    <w:rsid w:val="40196033"/>
    <w:rsid w:val="409C0018"/>
    <w:rsid w:val="41D53D2F"/>
    <w:rsid w:val="42687014"/>
    <w:rsid w:val="435B2EC2"/>
    <w:rsid w:val="455B7D93"/>
    <w:rsid w:val="461702A7"/>
    <w:rsid w:val="46507C2C"/>
    <w:rsid w:val="46CF684B"/>
    <w:rsid w:val="48DC344E"/>
    <w:rsid w:val="49063AB4"/>
    <w:rsid w:val="49B11C7E"/>
    <w:rsid w:val="4CF340E5"/>
    <w:rsid w:val="4CF577A2"/>
    <w:rsid w:val="4D3719DA"/>
    <w:rsid w:val="4DD50D72"/>
    <w:rsid w:val="4DDB7936"/>
    <w:rsid w:val="4E482894"/>
    <w:rsid w:val="4E7F5A29"/>
    <w:rsid w:val="4FBB6EA8"/>
    <w:rsid w:val="509E6FC6"/>
    <w:rsid w:val="50C74312"/>
    <w:rsid w:val="52B11F6A"/>
    <w:rsid w:val="53BE6979"/>
    <w:rsid w:val="54322C6C"/>
    <w:rsid w:val="54D916FB"/>
    <w:rsid w:val="557A63BC"/>
    <w:rsid w:val="567E2AF0"/>
    <w:rsid w:val="56E3525A"/>
    <w:rsid w:val="570F6DAF"/>
    <w:rsid w:val="576751E3"/>
    <w:rsid w:val="57A96A98"/>
    <w:rsid w:val="58666CFD"/>
    <w:rsid w:val="595F1681"/>
    <w:rsid w:val="5A0F0C70"/>
    <w:rsid w:val="5A173835"/>
    <w:rsid w:val="5AAF1129"/>
    <w:rsid w:val="5AD44918"/>
    <w:rsid w:val="5C04736E"/>
    <w:rsid w:val="5E0442A0"/>
    <w:rsid w:val="5E6B0C05"/>
    <w:rsid w:val="5E7717B1"/>
    <w:rsid w:val="5EA36EE4"/>
    <w:rsid w:val="60DA789B"/>
    <w:rsid w:val="62B97875"/>
    <w:rsid w:val="63BC1467"/>
    <w:rsid w:val="64C91CA1"/>
    <w:rsid w:val="65382701"/>
    <w:rsid w:val="65812057"/>
    <w:rsid w:val="65CE4C6E"/>
    <w:rsid w:val="66180ECB"/>
    <w:rsid w:val="67236CF4"/>
    <w:rsid w:val="68173D38"/>
    <w:rsid w:val="6858547C"/>
    <w:rsid w:val="686A76F6"/>
    <w:rsid w:val="6972521C"/>
    <w:rsid w:val="69AE47D0"/>
    <w:rsid w:val="6A0B703F"/>
    <w:rsid w:val="6ACE42BB"/>
    <w:rsid w:val="6AF32FD8"/>
    <w:rsid w:val="6C8324F9"/>
    <w:rsid w:val="6DBE1BE3"/>
    <w:rsid w:val="6E5A72C1"/>
    <w:rsid w:val="6F232341"/>
    <w:rsid w:val="72B3027A"/>
    <w:rsid w:val="73C11CE4"/>
    <w:rsid w:val="73F6311E"/>
    <w:rsid w:val="74323992"/>
    <w:rsid w:val="75857065"/>
    <w:rsid w:val="76842626"/>
    <w:rsid w:val="7713368F"/>
    <w:rsid w:val="777419D0"/>
    <w:rsid w:val="77914846"/>
    <w:rsid w:val="77DC67DB"/>
    <w:rsid w:val="78A34EDB"/>
    <w:rsid w:val="79567420"/>
    <w:rsid w:val="79885CAF"/>
    <w:rsid w:val="79C97283"/>
    <w:rsid w:val="7B9F7258"/>
    <w:rsid w:val="7BF36C10"/>
    <w:rsid w:val="7C877289"/>
    <w:rsid w:val="7DB24CB8"/>
    <w:rsid w:val="7DD9114B"/>
    <w:rsid w:val="7DF53333"/>
    <w:rsid w:val="7F5D12C7"/>
    <w:rsid w:val="7FEA5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7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07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007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B007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zwm</cp:lastModifiedBy>
  <cp:revision>5</cp:revision>
  <cp:lastPrinted>2021-04-30T07:18:00Z</cp:lastPrinted>
  <dcterms:created xsi:type="dcterms:W3CDTF">2021-04-13T02:13:00Z</dcterms:created>
  <dcterms:modified xsi:type="dcterms:W3CDTF">2021-10-26T08:10:00Z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C4A9AF417BAD4D83AD89F9CCAEEFC902</vt:lpwstr>
  </property>
</Properties>
</file>